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TE501B580t00" w:hAnsi="Times New Roman" w:cs="Times New Roman"/>
          <w:b/>
          <w:bCs/>
          <w:i/>
          <w:iCs/>
          <w:kern w:val="28"/>
          <w:sz w:val="12"/>
          <w:szCs w:val="12"/>
        </w:rPr>
      </w:pPr>
      <w:r w:rsidRPr="00C90056">
        <w:rPr>
          <w:rFonts w:ascii="Arial" w:hAnsi="Arial" w:cs="Arial"/>
          <w:b/>
          <w:bCs/>
          <w:noProof/>
          <w:kern w:val="28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E98E079" wp14:editId="69E851FA">
            <wp:simplePos x="0" y="0"/>
            <wp:positionH relativeFrom="margin">
              <wp:posOffset>-209550</wp:posOffset>
            </wp:positionH>
            <wp:positionV relativeFrom="margin">
              <wp:posOffset>-19050</wp:posOffset>
            </wp:positionV>
            <wp:extent cx="1047750" cy="1066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4550" w:rsidRPr="00C90056" w:rsidRDefault="00B54550" w:rsidP="00B54550">
      <w:pPr>
        <w:pStyle w:val="Footer"/>
        <w:jc w:val="right"/>
        <w:rPr>
          <w:rFonts w:ascii="Times New Roman" w:hAnsi="Times New Roman" w:cs="Times New Roman"/>
          <w:sz w:val="24"/>
          <w:szCs w:val="24"/>
        </w:rPr>
      </w:pPr>
      <w:r w:rsidRPr="00C90056">
        <w:rPr>
          <w:rFonts w:ascii="Arial" w:hAnsi="Arial" w:cs="Arial"/>
          <w:b/>
          <w:bCs/>
          <w:kern w:val="28"/>
          <w:sz w:val="24"/>
          <w:szCs w:val="24"/>
        </w:rPr>
        <w:t xml:space="preserve">                </w:t>
      </w:r>
      <w:r w:rsidRPr="00C90056">
        <w:rPr>
          <w:rFonts w:ascii="Times New Roman" w:hAnsi="Times New Roman" w:cs="Times New Roman"/>
          <w:b/>
          <w:bCs/>
          <w:kern w:val="28"/>
          <w:sz w:val="24"/>
          <w:szCs w:val="24"/>
        </w:rPr>
        <w:t>James C. Saylor, DOM, PhD</w:t>
      </w:r>
      <w:r w:rsidRPr="00C900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54550" w:rsidRPr="00C90056" w:rsidRDefault="00B54550" w:rsidP="00B54550">
      <w:pPr>
        <w:pStyle w:val="Footer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90056">
        <w:rPr>
          <w:rFonts w:ascii="Times New Roman" w:hAnsi="Times New Roman" w:cs="Times New Roman"/>
          <w:sz w:val="20"/>
          <w:szCs w:val="20"/>
        </w:rPr>
        <w:t>40347 US Hwy 19 N.</w:t>
      </w:r>
      <w:proofErr w:type="gramEnd"/>
    </w:p>
    <w:p w:rsidR="00B54550" w:rsidRPr="00C90056" w:rsidRDefault="00B54550" w:rsidP="00B54550">
      <w:pPr>
        <w:pStyle w:val="Footer"/>
        <w:jc w:val="right"/>
        <w:rPr>
          <w:rFonts w:ascii="Times New Roman" w:hAnsi="Times New Roman" w:cs="Times New Roman"/>
          <w:sz w:val="20"/>
          <w:szCs w:val="20"/>
        </w:rPr>
      </w:pPr>
      <w:r w:rsidRPr="00C90056">
        <w:rPr>
          <w:rFonts w:ascii="Times New Roman" w:hAnsi="Times New Roman" w:cs="Times New Roman"/>
          <w:sz w:val="20"/>
          <w:szCs w:val="20"/>
        </w:rPr>
        <w:t xml:space="preserve">Suite 113  </w:t>
      </w:r>
    </w:p>
    <w:p w:rsidR="00B54550" w:rsidRPr="00C90056" w:rsidRDefault="00B54550" w:rsidP="00B54550">
      <w:pPr>
        <w:pStyle w:val="Footer"/>
        <w:jc w:val="right"/>
        <w:rPr>
          <w:rFonts w:ascii="Times New Roman" w:hAnsi="Times New Roman" w:cs="Times New Roman"/>
          <w:sz w:val="20"/>
          <w:szCs w:val="20"/>
        </w:rPr>
      </w:pPr>
      <w:r w:rsidRPr="00C90056">
        <w:rPr>
          <w:rFonts w:ascii="Times New Roman" w:hAnsi="Times New Roman" w:cs="Times New Roman"/>
          <w:sz w:val="20"/>
          <w:szCs w:val="20"/>
        </w:rPr>
        <w:t>Tarpon Springs, FL 34689</w:t>
      </w:r>
    </w:p>
    <w:p w:rsidR="00B54550" w:rsidRPr="00C90056" w:rsidRDefault="00B54550" w:rsidP="00B54550">
      <w:pPr>
        <w:pStyle w:val="Footer"/>
        <w:jc w:val="right"/>
        <w:rPr>
          <w:rFonts w:ascii="Times New Roman" w:hAnsi="Times New Roman" w:cs="Times New Roman"/>
          <w:sz w:val="20"/>
          <w:szCs w:val="20"/>
        </w:rPr>
      </w:pPr>
      <w:r w:rsidRPr="00C90056">
        <w:rPr>
          <w:rFonts w:ascii="Times New Roman" w:hAnsi="Times New Roman" w:cs="Times New Roman"/>
          <w:sz w:val="20"/>
          <w:szCs w:val="20"/>
        </w:rPr>
        <w:t xml:space="preserve">saylormedical.com </w:t>
      </w:r>
    </w:p>
    <w:p w:rsidR="00B54550" w:rsidRDefault="00B54550" w:rsidP="00B54550">
      <w:pPr>
        <w:pStyle w:val="Footer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75FF2">
        <w:rPr>
          <w:rFonts w:ascii="Times New Roman" w:hAnsi="Times New Roman" w:cs="Times New Roman"/>
          <w:b/>
          <w:sz w:val="20"/>
          <w:szCs w:val="20"/>
        </w:rPr>
        <w:t>727-938-9966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TE501B580t00" w:hAnsi="Times New Roman" w:cs="Times New Roman"/>
          <w:b/>
          <w:bCs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b/>
          <w:bCs/>
          <w:kern w:val="28"/>
          <w:sz w:val="24"/>
          <w:szCs w:val="24"/>
        </w:rPr>
        <w:t>Candida Symptom Questionnaire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TE501B580t00" w:hAnsi="Times New Roman" w:cs="Times New Roman"/>
          <w:kern w:val="28"/>
          <w:sz w:val="16"/>
          <w:szCs w:val="16"/>
        </w:rPr>
      </w:pP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This questionnaire lists factors in your medical history that promote the growth of the common yeast, Candida </w:t>
      </w:r>
      <w:proofErr w:type="spellStart"/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Albicans</w:t>
      </w:r>
      <w:proofErr w:type="spellEnd"/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and symptoms commonly found with yeast-connected illnesses.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TE501B580t00" w:hAnsi="Times New Roman" w:cs="Times New Roman"/>
          <w:kern w:val="28"/>
          <w:sz w:val="16"/>
          <w:szCs w:val="16"/>
        </w:rPr>
      </w:pPr>
    </w:p>
    <w:p w:rsidR="00B54550" w:rsidRDefault="00B54550" w:rsidP="00B54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Follow the instructions of each section. 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TE501B580t00" w:hAnsi="Times New Roman" w:cs="Times New Roman"/>
          <w:kern w:val="28"/>
          <w:sz w:val="16"/>
          <w:szCs w:val="16"/>
        </w:rPr>
      </w:pP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TE501B580t00" w:hAnsi="Times New Roman" w:cs="Times New Roman"/>
          <w:b/>
          <w:bCs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b/>
          <w:bCs/>
          <w:kern w:val="28"/>
          <w:sz w:val="24"/>
          <w:szCs w:val="24"/>
        </w:rPr>
        <w:t>Section A: History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Instructions: For each yes answer in section A,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>Place an X at</w:t>
      </w: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the Point Score in that section. Total your score and record it in the box at the end of the section.  Then move on to Sections B and C, scoring as directed.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TE501B580t00" w:hAnsi="Times New Roman" w:cs="Times New Roman"/>
          <w:kern w:val="28"/>
          <w:sz w:val="8"/>
          <w:szCs w:val="8"/>
        </w:rPr>
      </w:pPr>
    </w:p>
    <w:p w:rsidR="00B54550" w:rsidRPr="009C6AE4" w:rsidRDefault="00B54550" w:rsidP="00B5455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36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Have you taken </w:t>
      </w:r>
      <w:proofErr w:type="spellStart"/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tetracyclines</w:t>
      </w:r>
      <w:proofErr w:type="spellEnd"/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(</w:t>
      </w:r>
      <w:proofErr w:type="spellStart"/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Sumycin</w:t>
      </w:r>
      <w:proofErr w:type="spellEnd"/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, </w:t>
      </w:r>
      <w:proofErr w:type="spellStart"/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Panmycin</w:t>
      </w:r>
      <w:proofErr w:type="spellEnd"/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, </w:t>
      </w:r>
      <w:proofErr w:type="spellStart"/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Vibramycin</w:t>
      </w:r>
      <w:proofErr w:type="spellEnd"/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, </w:t>
      </w:r>
      <w:proofErr w:type="spellStart"/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Minocin</w:t>
      </w:r>
      <w:proofErr w:type="spellEnd"/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, etc.) or other antibiotic for acne for 1 month or longer?</w:t>
      </w: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  ] </w:t>
      </w: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50</w:t>
      </w:r>
    </w:p>
    <w:p w:rsidR="00B54550" w:rsidRDefault="00B54550" w:rsidP="00B5455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36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Have you ever taken other broad spectrum* antibiotics for urinary, respiratory or other infections for 2 months or longer, or in shorter courses 4 or more times in a 1 year period?</w:t>
      </w:r>
    </w:p>
    <w:p w:rsidR="00B54550" w:rsidRPr="009C6AE4" w:rsidRDefault="00B54550" w:rsidP="00B5455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36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* Including Keflex, ampicillin, amoxicillin, </w:t>
      </w:r>
      <w:proofErr w:type="spellStart"/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Ceclor</w:t>
      </w:r>
      <w:proofErr w:type="spellEnd"/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, Bactrim, and </w:t>
      </w:r>
      <w:proofErr w:type="spellStart"/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Septra</w:t>
      </w:r>
      <w:proofErr w:type="spellEnd"/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. Such antibiotics kill off "good germs" while they are killing off those which cause infection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  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  ] </w:t>
      </w: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50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ind w:left="36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Have you ever taken a "broad spectrum" antibiotic drug – even for one course</w:t>
      </w: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[   ] </w:t>
      </w: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06</w:t>
      </w:r>
    </w:p>
    <w:p w:rsidR="00B54550" w:rsidRPr="009C6AE4" w:rsidRDefault="00B54550" w:rsidP="00B5455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36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Have you ever been bothered by persistent prostatitis, vaginitis, or other problems that affect your reproductive organs?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  ] </w:t>
      </w: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25</w:t>
      </w:r>
    </w:p>
    <w:p w:rsidR="00B54550" w:rsidRPr="009C6AE4" w:rsidRDefault="00B54550" w:rsidP="00B5455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36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Have you ever been pregnant: 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ind w:left="360"/>
        <w:rPr>
          <w:rFonts w:ascii="Times New Roman" w:eastAsia="TTE501B580t00" w:hAnsi="Times New Roman" w:cs="Times New Roman"/>
          <w:kern w:val="28"/>
          <w:sz w:val="24"/>
          <w:szCs w:val="24"/>
        </w:rPr>
      </w:pPr>
      <w:proofErr w:type="gramStart"/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1 time?</w:t>
      </w:r>
      <w:proofErr w:type="gramEnd"/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  ] </w:t>
      </w: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03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ind w:left="360"/>
        <w:rPr>
          <w:rFonts w:ascii="Times New Roman" w:eastAsia="TTE501B580t00" w:hAnsi="Times New Roman" w:cs="Times New Roman"/>
          <w:kern w:val="28"/>
          <w:sz w:val="24"/>
          <w:szCs w:val="24"/>
        </w:rPr>
      </w:pPr>
      <w:proofErr w:type="gramStart"/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2 or more times?</w:t>
      </w:r>
      <w:proofErr w:type="gramEnd"/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[   ] </w:t>
      </w: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05</w:t>
      </w:r>
    </w:p>
    <w:p w:rsidR="00B54550" w:rsidRPr="009C6AE4" w:rsidRDefault="00B54550" w:rsidP="00B5455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36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Have you taken birth control pills: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ind w:left="360"/>
        <w:rPr>
          <w:rFonts w:ascii="Times New Roman" w:eastAsia="TTE501B580t00" w:hAnsi="Times New Roman" w:cs="Times New Roman"/>
          <w:kern w:val="28"/>
          <w:sz w:val="24"/>
          <w:szCs w:val="24"/>
        </w:rPr>
      </w:pPr>
      <w:proofErr w:type="gramStart"/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for</w:t>
      </w:r>
      <w:proofErr w:type="gramEnd"/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more than 2 years?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  ] </w:t>
      </w: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15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ind w:left="360"/>
        <w:rPr>
          <w:rFonts w:ascii="Times New Roman" w:eastAsia="TTE501B580t00" w:hAnsi="Times New Roman" w:cs="Times New Roman"/>
          <w:kern w:val="28"/>
          <w:sz w:val="24"/>
          <w:szCs w:val="24"/>
        </w:rPr>
      </w:pPr>
      <w:proofErr w:type="gramStart"/>
      <w:r>
        <w:rPr>
          <w:rFonts w:ascii="Times New Roman" w:eastAsia="TTE501B580t00" w:hAnsi="Times New Roman" w:cs="Times New Roman"/>
          <w:kern w:val="28"/>
          <w:sz w:val="24"/>
          <w:szCs w:val="24"/>
        </w:rPr>
        <w:t>for</w:t>
      </w:r>
      <w:proofErr w:type="gramEnd"/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6 months to 2 years?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  ] </w:t>
      </w: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08</w:t>
      </w:r>
    </w:p>
    <w:p w:rsidR="00B54550" w:rsidRPr="009C6AE4" w:rsidRDefault="00B54550" w:rsidP="00B5455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36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Have you taken prednisone, </w:t>
      </w:r>
      <w:proofErr w:type="spellStart"/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Decadron</w:t>
      </w:r>
      <w:proofErr w:type="spellEnd"/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or other cortisone type drugs: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ind w:left="360"/>
        <w:rPr>
          <w:rFonts w:ascii="Times New Roman" w:eastAsia="TTE501B580t00" w:hAnsi="Times New Roman" w:cs="Times New Roman"/>
          <w:kern w:val="28"/>
          <w:sz w:val="24"/>
          <w:szCs w:val="24"/>
        </w:rPr>
      </w:pPr>
      <w:proofErr w:type="gramStart"/>
      <w:r>
        <w:rPr>
          <w:rFonts w:ascii="Times New Roman" w:eastAsia="TTE501B580t00" w:hAnsi="Times New Roman" w:cs="Times New Roman"/>
          <w:kern w:val="28"/>
          <w:sz w:val="24"/>
          <w:szCs w:val="24"/>
        </w:rPr>
        <w:t>for</w:t>
      </w:r>
      <w:proofErr w:type="gramEnd"/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2 weeks or less?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  ] </w:t>
      </w: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06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ind w:left="360"/>
        <w:rPr>
          <w:rFonts w:ascii="Times New Roman" w:eastAsia="TTE501B580t00" w:hAnsi="Times New Roman" w:cs="Times New Roman"/>
          <w:kern w:val="28"/>
          <w:sz w:val="24"/>
          <w:szCs w:val="24"/>
        </w:rPr>
      </w:pPr>
      <w:proofErr w:type="gramStart"/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for</w:t>
      </w:r>
      <w:proofErr w:type="gramEnd"/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more than 2 weeks?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  ] </w:t>
      </w: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15</w:t>
      </w:r>
    </w:p>
    <w:p w:rsidR="00B54550" w:rsidRPr="009C6AE4" w:rsidRDefault="00B54550" w:rsidP="00B5455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36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Does exposure to perfumes, insecticides, fabric shop odors or other chemicals provoke: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ind w:left="360"/>
        <w:rPr>
          <w:rFonts w:ascii="Times New Roman" w:eastAsia="TTE501B580t00" w:hAnsi="Times New Roman" w:cs="Times New Roman"/>
          <w:kern w:val="28"/>
          <w:sz w:val="24"/>
          <w:szCs w:val="24"/>
        </w:rPr>
      </w:pPr>
      <w:proofErr w:type="gramStart"/>
      <w:r>
        <w:rPr>
          <w:rFonts w:ascii="Times New Roman" w:eastAsia="TTE501B580t00" w:hAnsi="Times New Roman" w:cs="Times New Roman"/>
          <w:kern w:val="28"/>
          <w:sz w:val="24"/>
          <w:szCs w:val="24"/>
        </w:rPr>
        <w:t>mild</w:t>
      </w:r>
      <w:proofErr w:type="gramEnd"/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symptoms?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  ] </w:t>
      </w: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05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ind w:left="360"/>
        <w:rPr>
          <w:rFonts w:ascii="Times New Roman" w:eastAsia="TTE501B580t00" w:hAnsi="Times New Roman" w:cs="Times New Roman"/>
          <w:kern w:val="28"/>
          <w:sz w:val="24"/>
          <w:szCs w:val="24"/>
        </w:rPr>
      </w:pPr>
      <w:proofErr w:type="gramStart"/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moderate</w:t>
      </w:r>
      <w:proofErr w:type="gramEnd"/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to severe sy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>mptoms?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  ] </w:t>
      </w: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20</w:t>
      </w:r>
    </w:p>
    <w:p w:rsidR="00B54550" w:rsidRPr="009C6AE4" w:rsidRDefault="00B54550" w:rsidP="00B5455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36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Are symptoms worse on damp, muggy days or in moldy places?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  ] </w:t>
      </w: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20</w:t>
      </w:r>
    </w:p>
    <w:p w:rsidR="00B54550" w:rsidRPr="009C6AE4" w:rsidRDefault="00B54550" w:rsidP="00B5455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36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Have you had athlete’s foot, ring worm, "jock itch" or other chronic fungous infections of the skin or nails?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ind w:left="360"/>
        <w:rPr>
          <w:rFonts w:ascii="Times New Roman" w:eastAsia="TTE501B580t00" w:hAnsi="Times New Roman" w:cs="Times New Roman"/>
          <w:kern w:val="28"/>
          <w:sz w:val="24"/>
          <w:szCs w:val="24"/>
        </w:rPr>
      </w:pPr>
      <w:proofErr w:type="gramStart"/>
      <w:r>
        <w:rPr>
          <w:rFonts w:ascii="Times New Roman" w:eastAsia="TTE501B580t00" w:hAnsi="Times New Roman" w:cs="Times New Roman"/>
          <w:kern w:val="28"/>
          <w:sz w:val="24"/>
          <w:szCs w:val="24"/>
        </w:rPr>
        <w:t>mild</w:t>
      </w:r>
      <w:proofErr w:type="gramEnd"/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to moderate symptoms?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  ] </w:t>
      </w: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10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ind w:left="360"/>
        <w:rPr>
          <w:rFonts w:ascii="Times New Roman" w:eastAsia="TTE501B580t00" w:hAnsi="Times New Roman" w:cs="Times New Roman"/>
          <w:kern w:val="28"/>
          <w:sz w:val="24"/>
          <w:szCs w:val="24"/>
        </w:rPr>
      </w:pPr>
      <w:proofErr w:type="gramStart"/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moderate</w:t>
      </w:r>
      <w:proofErr w:type="gramEnd"/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to severe symptoms?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  ] </w:t>
      </w: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20</w:t>
      </w:r>
    </w:p>
    <w:p w:rsidR="00B54550" w:rsidRPr="009C6AE4" w:rsidRDefault="00B54550" w:rsidP="00B5455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36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Do you crave sugar?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  ] </w:t>
      </w: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10</w:t>
      </w:r>
    </w:p>
    <w:p w:rsidR="00B54550" w:rsidRPr="009C6AE4" w:rsidRDefault="00B54550" w:rsidP="00B5455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36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Do you crave breads or other foods high in carbohydrates?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  ] </w:t>
      </w: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10</w:t>
      </w:r>
    </w:p>
    <w:p w:rsidR="00B54550" w:rsidRPr="009C6AE4" w:rsidRDefault="00B54550" w:rsidP="00B5455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36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Do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>you crave alcoholic beverages?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  ] </w:t>
      </w: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10</w:t>
      </w:r>
    </w:p>
    <w:p w:rsidR="00B54550" w:rsidRDefault="00B54550" w:rsidP="00B5455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36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Does tobacco smoke really bother you? </w:t>
      </w: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>[   ]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10</w:t>
      </w:r>
    </w:p>
    <w:p w:rsidR="00B54550" w:rsidRPr="00B54550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B54550">
        <w:rPr>
          <w:rFonts w:ascii="Times New Roman" w:eastAsia="TTE501B580t00" w:hAnsi="Times New Roman" w:cs="Times New Roman"/>
          <w:kern w:val="28"/>
          <w:sz w:val="24"/>
          <w:szCs w:val="24"/>
        </w:rPr>
        <w:t>T</w:t>
      </w:r>
      <w:r w:rsidRPr="00B54550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otal Score – Section </w:t>
      </w:r>
      <w:proofErr w:type="gramStart"/>
      <w:r w:rsidRPr="00B54550">
        <w:rPr>
          <w:rFonts w:ascii="Times New Roman" w:eastAsia="TTE501B580t00" w:hAnsi="Times New Roman" w:cs="Times New Roman"/>
          <w:kern w:val="28"/>
          <w:sz w:val="24"/>
          <w:szCs w:val="24"/>
        </w:rPr>
        <w:t>A</w:t>
      </w:r>
      <w:proofErr w:type="gramEnd"/>
      <w:r w:rsidRPr="00B54550"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 w:rsidRPr="00B54550"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 w:rsidRPr="00B54550"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 w:rsidRPr="00B54550"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 w:rsidRPr="00B54550"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 w:rsidRPr="00B54550">
        <w:rPr>
          <w:rFonts w:ascii="Times New Roman" w:eastAsia="TTE501B580t00" w:hAnsi="Times New Roman" w:cs="Times New Roman"/>
          <w:kern w:val="28"/>
          <w:sz w:val="24"/>
          <w:szCs w:val="24"/>
        </w:rPr>
        <w:tab/>
      </w:r>
      <w:r w:rsidRPr="00B54550">
        <w:rPr>
          <w:rFonts w:ascii="Times New Roman" w:eastAsia="TTE501B580t00" w:hAnsi="Times New Roman" w:cs="Times New Roman"/>
          <w:kern w:val="28"/>
          <w:sz w:val="24"/>
          <w:szCs w:val="24"/>
        </w:rPr>
        <w:tab/>
        <w:t>________________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TE501B580t00" w:hAnsi="Times New Roman" w:cs="Times New Roman"/>
          <w:kern w:val="28"/>
          <w:sz w:val="24"/>
          <w:szCs w:val="24"/>
        </w:rPr>
      </w:pP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TE501B580t00" w:hAnsi="Times New Roman" w:cs="Times New Roman"/>
          <w:b/>
          <w:bCs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b/>
          <w:bCs/>
          <w:kern w:val="28"/>
          <w:sz w:val="24"/>
          <w:szCs w:val="24"/>
        </w:rPr>
        <w:t>Section B:  Major Symptoms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Instructions: For each symptom that is present, enter the appropriate number in the Point Score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>Box</w:t>
      </w: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.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If a symptom is occasional or mild…………....………….................…score 3 points.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If a symptom is frequent and/or moderately </w:t>
      </w:r>
      <w:proofErr w:type="gramStart"/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severe.……………………score</w:t>
      </w:r>
      <w:proofErr w:type="gramEnd"/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6 points.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If a symptom is severe and/or disabling….……. ……………………...score 9 points.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Total the score for this section and record it in the box at the end of this section.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TE501B580t00" w:hAnsi="Times New Roman" w:cs="Times New Roman"/>
          <w:kern w:val="28"/>
          <w:sz w:val="16"/>
          <w:szCs w:val="16"/>
        </w:rPr>
      </w:pP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1. Fatigue or lethargy ……………………………….......................................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 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2. Feeling of being "drained" ………………………………...........................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 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3. Poor memory ………………………………...............................................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>[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  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4. Feeling "spacey" or "unreal" ………………………....................................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 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5. Depression ………………………………...................................................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6. Numbness, burning or tingling ……………………....................................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 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7. Insomnia ………………………………......................................................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>[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  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8. Muscle aches ………………………………...............................................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 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9. Muscle weakness or paralysis ………………………..................................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10. Joint pain or swelling ……………………………....................................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 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11. Abdominal pain ………………………………..........................................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>[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  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12. Constipation ………………………………..............................................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 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13. Diarrhea ………………………………....................................................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14. Bloating, belching or intestinal gas ……………………............................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 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15. Troublesome vaginal burning, itching or discharge ………………..........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>[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  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16. Prostatitis ………………………………..................................................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 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17. Impotence ……………………………….................................................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18. Loss of sexual desire or feeling ………………………………..................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 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19. Endometriosis or infertility ………………………………........................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>[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  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20. Cramps and/or other menstrual irregularities …………………………....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 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21. Premenstrual tension ………………………….…....................................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22. Attacks of anxiety or crying ………………..……....................................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 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23. Cold hands or feet and/or chilliness ………..……....................................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  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>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24. Shaking or irritable when hungry ……………..…....................................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  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>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TE501B580t00" w:hAnsi="Times New Roman" w:cs="Times New Roman"/>
          <w:kern w:val="28"/>
          <w:sz w:val="8"/>
          <w:szCs w:val="8"/>
        </w:rPr>
      </w:pP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Total Score – Section B………………………………...................................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   _____________</w:t>
      </w:r>
    </w:p>
    <w:p w:rsidR="00B54550" w:rsidRDefault="00B54550" w:rsidP="00B54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TE501B580t00" w:hAnsi="Times New Roman" w:cs="Times New Roman"/>
          <w:b/>
          <w:bCs/>
          <w:kern w:val="28"/>
          <w:sz w:val="24"/>
          <w:szCs w:val="24"/>
        </w:rPr>
      </w:pP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TE501B580t00" w:hAnsi="Times New Roman" w:cs="Times New Roman"/>
          <w:b/>
          <w:bCs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b/>
          <w:bCs/>
          <w:kern w:val="28"/>
          <w:sz w:val="24"/>
          <w:szCs w:val="24"/>
        </w:rPr>
        <w:t>Section C: Other Symptoms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Instructions: For each symptom, enter the appropriate number in the Point Score Column.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If a symptom is occasional or mild………………………………......……score 3 points.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TE501B580t00" w:hAnsi="Times New Roman" w:cs="Times New Roman"/>
          <w:kern w:val="28"/>
          <w:sz w:val="24"/>
          <w:szCs w:val="24"/>
        </w:rPr>
      </w:pPr>
      <w:proofErr w:type="gramStart"/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If a symptom is frequent and/or moderately severe……………………….score 6 points.</w:t>
      </w:r>
      <w:proofErr w:type="gramEnd"/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If a symptom is severe and/or disabling….…………………………</w:t>
      </w:r>
      <w:proofErr w:type="gramStart"/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..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>.</w:t>
      </w: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.... ..score</w:t>
      </w:r>
      <w:proofErr w:type="gramEnd"/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9 points.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Total the score for this section and record it in the box at the end of this section.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TE501B580t00" w:hAnsi="Times New Roman" w:cs="Times New Roman"/>
          <w:kern w:val="28"/>
          <w:sz w:val="16"/>
          <w:szCs w:val="16"/>
        </w:rPr>
      </w:pP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1. Drowsiness ……………………………….................................................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>[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  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2. Irritability or jitteriness ………………………………................................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  ]</w:t>
      </w: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3. Incoordination ………………………………............................................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4. Inability to concentrate ………………………………...............................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 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]</w:t>
      </w: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5. Frequent mood swings ………………………………................................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>[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   ]</w:t>
      </w:r>
    </w:p>
    <w:p w:rsidR="00B54550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lastRenderedPageBreak/>
        <w:t xml:space="preserve">6. Headache ………………………………....................................................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  ]</w:t>
      </w:r>
    </w:p>
    <w:p w:rsidR="00B54550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7. Dizziness/loss of balance ……………………………….............................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8. Pressure above ears, feeling of head swelling/tingling ……………………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 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9. Tendency to bruise easily ………………………………............................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>[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  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10. Chronic rashes or itching ………………………………...........................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 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11. Psoriasis or recurrent hives ……………………………...........................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12. Indigestion or heartburn ………………………………............................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 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13. Food sensitivity or intolerance ………………………..............................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>[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  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14. Mucus in stools ……………………………….........................................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 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15. Hemorrhoids or rectal itching ………………………………....................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16. Dry Mouth or throat ………………………………..................................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 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17. Rash or blisters in mouth ………………………………...........................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>[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  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18. Bad breath ……………………………….................................................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 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19. Foot, hair or body odor not relieved by washing ………………………..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20. Nasal congestion, discharge or post nasal drip …………………………..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 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21. Nasal itching ………………………………..............................................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>[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  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22. Sore or dry throat ………………………………......................................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 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23. Laryngitis, loss of voice ……………………………….............................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24. Cough or recurrent bronchitis ………………………………....................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 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25. Pain or tightness in chest ………………………………............................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>[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  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26. Wheezing or shortness of breath ………………………………................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 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27. Urgency frequency, urgency or incontinence ………………………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>...</w:t>
      </w: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….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28. Burning on urination ………………………………..................................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 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29. Spots in front of eyes or erratic vision ……………………………….......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>[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  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30. Burning or tearing of eyes ………………………………..........................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 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31. Recurrent infections or fluid in ears ………………………………...........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 ]</w:t>
      </w:r>
    </w:p>
    <w:p w:rsidR="00B54550" w:rsidRDefault="00B54550" w:rsidP="00B54550">
      <w:pPr>
        <w:widowControl w:val="0"/>
        <w:overflowPunct w:val="0"/>
        <w:autoSpaceDE w:val="0"/>
        <w:autoSpaceDN w:val="0"/>
        <w:adjustRightInd w:val="0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32. Ear pain or deafness ………………………………...................................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ab/>
        <w:t xml:space="preserve">[  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]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Total Score – Section C ………………………………................................... _______________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TE501B580t00" w:hAnsi="Times New Roman" w:cs="Times New Roman"/>
          <w:kern w:val="28"/>
          <w:sz w:val="16"/>
          <w:szCs w:val="16"/>
        </w:rPr>
      </w:pP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Self-quiz on Candida and Candidiasis intestinal yeast infections symptoms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Test Scoring &amp; Results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Total Score – Section A……………………………….................................... _______________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Total Score – Section B ………………………………................................... _______________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>Total Score – Section C ………………………………................................... _______________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9C6AE4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Grand Total Score (add sections A, B &amp; C) ……………………………….... ________________ </w:t>
      </w:r>
    </w:p>
    <w:p w:rsidR="00B54550" w:rsidRPr="009C6AE4" w:rsidRDefault="00B54550" w:rsidP="00B545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TE501B580t00" w:hAnsi="Times New Roman" w:cs="Times New Roman"/>
          <w:kern w:val="28"/>
          <w:sz w:val="16"/>
          <w:szCs w:val="16"/>
        </w:rPr>
      </w:pPr>
    </w:p>
    <w:p w:rsidR="00B54550" w:rsidRPr="00D975B7" w:rsidRDefault="00B54550" w:rsidP="00B5455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D975B7">
        <w:rPr>
          <w:rFonts w:ascii="Times New Roman" w:eastAsia="TTE501B580t00" w:hAnsi="Times New Roman" w:cs="Times New Roman"/>
          <w:kern w:val="28"/>
          <w:sz w:val="24"/>
          <w:szCs w:val="24"/>
        </w:rPr>
        <w:t>Scores for woman will typically run higher.</w:t>
      </w:r>
    </w:p>
    <w:p w:rsidR="00B54550" w:rsidRPr="00D975B7" w:rsidRDefault="00B54550" w:rsidP="00B5455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D975B7">
        <w:rPr>
          <w:rFonts w:ascii="Times New Roman" w:eastAsia="TTE501B580t00" w:hAnsi="Times New Roman" w:cs="Times New Roman"/>
          <w:kern w:val="28"/>
          <w:sz w:val="24"/>
          <w:szCs w:val="24"/>
        </w:rPr>
        <w:t>Yeast-connected health problems are almost certainly present in woman with scores over 180, and in men with scores over 140.</w:t>
      </w:r>
    </w:p>
    <w:p w:rsidR="00B54550" w:rsidRPr="00D975B7" w:rsidRDefault="00B54550" w:rsidP="00B5455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D975B7">
        <w:rPr>
          <w:rFonts w:ascii="Times New Roman" w:eastAsia="TTE501B580t00" w:hAnsi="Times New Roman" w:cs="Times New Roman"/>
          <w:kern w:val="28"/>
          <w:sz w:val="24"/>
          <w:szCs w:val="24"/>
        </w:rPr>
        <w:t>Yeast-connected health problems are probably present in woman with scores over 120 and in men with scores over 90.</w:t>
      </w:r>
    </w:p>
    <w:p w:rsidR="00B54550" w:rsidRPr="00D975B7" w:rsidRDefault="00B54550" w:rsidP="00B5455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TE501B580t00" w:hAnsi="Times New Roman" w:cs="Times New Roman"/>
          <w:kern w:val="28"/>
          <w:sz w:val="24"/>
          <w:szCs w:val="24"/>
        </w:rPr>
      </w:pPr>
      <w:r w:rsidRPr="00D975B7">
        <w:rPr>
          <w:rFonts w:ascii="Times New Roman" w:eastAsia="TTE501B580t00" w:hAnsi="Times New Roman" w:cs="Times New Roman"/>
          <w:kern w:val="28"/>
          <w:sz w:val="24"/>
          <w:szCs w:val="24"/>
        </w:rPr>
        <w:t>Yeast-connected health problems are possibly present in woman with scores over 60 and in men with scores over 40.</w:t>
      </w:r>
    </w:p>
    <w:p w:rsidR="003E49AA" w:rsidRDefault="00B54550" w:rsidP="00B5455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</w:pPr>
      <w:r w:rsidRPr="00B54550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With scores less than 60 for woman and 40 for men, yeast </w:t>
      </w:r>
      <w:proofErr w:type="gramStart"/>
      <w:r w:rsidRPr="00B54550">
        <w:rPr>
          <w:rFonts w:ascii="Times New Roman" w:eastAsia="TTE501B580t00" w:hAnsi="Times New Roman" w:cs="Times New Roman"/>
          <w:kern w:val="28"/>
          <w:sz w:val="24"/>
          <w:szCs w:val="24"/>
        </w:rPr>
        <w:t>are</w:t>
      </w:r>
      <w:proofErr w:type="gramEnd"/>
      <w:r w:rsidRPr="00B54550">
        <w:rPr>
          <w:rFonts w:ascii="Times New Roman" w:eastAsia="TTE501B580t00" w:hAnsi="Times New Roman" w:cs="Times New Roman"/>
          <w:kern w:val="28"/>
          <w:sz w:val="24"/>
          <w:szCs w:val="24"/>
        </w:rPr>
        <w:t xml:space="preserve"> less apt to cause health problems.</w:t>
      </w:r>
      <w:bookmarkStart w:id="0" w:name="_GoBack"/>
      <w:bookmarkEnd w:id="0"/>
    </w:p>
    <w:sectPr w:rsidR="003E49AA" w:rsidSect="009C6AE4">
      <w:pgSz w:w="12240" w:h="15840"/>
      <w:pgMar w:top="720" w:right="1440" w:bottom="72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501B58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73FBE"/>
    <w:multiLevelType w:val="hybridMultilevel"/>
    <w:tmpl w:val="28C47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D1F85"/>
    <w:multiLevelType w:val="hybridMultilevel"/>
    <w:tmpl w:val="AD2E62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50"/>
    <w:rsid w:val="000220AA"/>
    <w:rsid w:val="003E49AA"/>
    <w:rsid w:val="00B54550"/>
    <w:rsid w:val="00FB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4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550"/>
  </w:style>
  <w:style w:type="paragraph" w:styleId="ListParagraph">
    <w:name w:val="List Paragraph"/>
    <w:basedOn w:val="Normal"/>
    <w:uiPriority w:val="34"/>
    <w:qFormat/>
    <w:rsid w:val="00B54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4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550"/>
  </w:style>
  <w:style w:type="paragraph" w:styleId="ListParagraph">
    <w:name w:val="List Paragraph"/>
    <w:basedOn w:val="Normal"/>
    <w:uiPriority w:val="34"/>
    <w:qFormat/>
    <w:rsid w:val="00B54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1346</Words>
  <Characters>7677</Characters>
  <Application>Microsoft Office Word</Application>
  <DocSecurity>0</DocSecurity>
  <Lines>63</Lines>
  <Paragraphs>18</Paragraphs>
  <ScaleCrop>false</ScaleCrop>
  <Company>Hewlett-Packard</Company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JC</cp:lastModifiedBy>
  <cp:revision>1</cp:revision>
  <dcterms:created xsi:type="dcterms:W3CDTF">2015-01-07T21:31:00Z</dcterms:created>
  <dcterms:modified xsi:type="dcterms:W3CDTF">2015-01-07T21:35:00Z</dcterms:modified>
</cp:coreProperties>
</file>